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21E" w:rsidRPr="0012221E" w:rsidRDefault="0012221E" w:rsidP="0012221E">
      <w:pPr>
        <w:spacing w:after="0" w:line="240" w:lineRule="auto"/>
        <w:rPr>
          <w:rFonts w:eastAsia="Times New Roman" w:cs="Times New Roman"/>
          <w:lang w:eastAsia="fr-FR"/>
        </w:rPr>
      </w:pPr>
      <w:proofErr w:type="spellStart"/>
      <w:r w:rsidRPr="0012221E">
        <w:rPr>
          <w:rFonts w:eastAsia="Times New Roman" w:cs="Times New Roman"/>
          <w:lang w:eastAsia="fr-FR"/>
        </w:rPr>
        <w:t>Thuban</w:t>
      </w:r>
      <w:proofErr w:type="spellEnd"/>
      <w:r w:rsidRPr="0012221E">
        <w:rPr>
          <w:rFonts w:eastAsia="Times New Roman" w:cs="Times New Roman"/>
          <w:lang w:eastAsia="fr-FR"/>
        </w:rPr>
        <w:t xml:space="preserve"> (Andries de </w:t>
      </w:r>
      <w:proofErr w:type="spellStart"/>
      <w:r w:rsidRPr="0012221E">
        <w:rPr>
          <w:rFonts w:eastAsia="Times New Roman" w:cs="Times New Roman"/>
          <w:lang w:eastAsia="fr-FR"/>
        </w:rPr>
        <w:t>Beers</w:t>
      </w:r>
      <w:proofErr w:type="spellEnd"/>
      <w:r w:rsidRPr="0012221E">
        <w:rPr>
          <w:rFonts w:eastAsia="Times New Roman" w:cs="Times New Roman"/>
          <w:lang w:eastAsia="fr-FR"/>
        </w:rPr>
        <w:t>)</w:t>
      </w:r>
    </w:p>
    <w:p w:rsidR="0012221E" w:rsidRPr="0012221E" w:rsidRDefault="0012221E" w:rsidP="0012221E">
      <w:pPr>
        <w:spacing w:after="0" w:line="240" w:lineRule="auto"/>
        <w:rPr>
          <w:rFonts w:eastAsia="Times New Roman" w:cs="Times New Roman"/>
          <w:lang w:eastAsia="fr-FR"/>
        </w:rPr>
      </w:pPr>
    </w:p>
    <w:p w:rsidR="0012221E" w:rsidRPr="0012221E" w:rsidRDefault="0012221E" w:rsidP="0012221E">
      <w:pPr>
        <w:spacing w:after="0" w:line="240" w:lineRule="auto"/>
        <w:rPr>
          <w:rFonts w:eastAsia="Times New Roman" w:cs="Times New Roman"/>
          <w:lang w:eastAsia="fr-FR"/>
        </w:rPr>
      </w:pPr>
      <w:r w:rsidRPr="0012221E">
        <w:rPr>
          <w:rFonts w:eastAsia="Times New Roman" w:cs="Times New Roman"/>
          <w:lang w:eastAsia="fr-FR"/>
        </w:rPr>
        <w:t>Identité</w:t>
      </w:r>
    </w:p>
    <w:p w:rsidR="0012221E" w:rsidRPr="0012221E" w:rsidRDefault="0012221E" w:rsidP="0012221E">
      <w:pPr>
        <w:spacing w:after="0" w:line="240" w:lineRule="auto"/>
        <w:rPr>
          <w:rFonts w:eastAsia="Times New Roman" w:cs="Times New Roman"/>
          <w:lang w:eastAsia="fr-FR"/>
        </w:rPr>
      </w:pPr>
      <w:r w:rsidRPr="0012221E">
        <w:rPr>
          <w:rFonts w:eastAsia="Times New Roman" w:cs="Times New Roman"/>
          <w:lang w:eastAsia="fr-FR"/>
        </w:rPr>
        <w:t>Lieu de naissance ~ Johannesburg, Afrique du Sud</w:t>
      </w:r>
      <w:r w:rsidRPr="0012221E">
        <w:rPr>
          <w:rFonts w:eastAsia="Times New Roman" w:cs="Times New Roman"/>
          <w:lang w:eastAsia="fr-FR"/>
        </w:rPr>
        <w:br/>
        <w:t>Nationalité(s) ~ Sud-Africain</w:t>
      </w:r>
      <w:r w:rsidRPr="0012221E">
        <w:rPr>
          <w:rFonts w:eastAsia="Times New Roman" w:cs="Times New Roman"/>
          <w:lang w:eastAsia="fr-FR"/>
        </w:rPr>
        <w:br/>
      </w:r>
      <w:r w:rsidRPr="0012221E">
        <w:rPr>
          <w:rFonts w:eastAsia="Times New Roman" w:cs="Times New Roman"/>
          <w:lang w:eastAsia="fr-FR"/>
        </w:rPr>
        <w:br/>
        <w:t>Âge ~ 50 ans</w:t>
      </w:r>
      <w:r w:rsidRPr="0012221E">
        <w:rPr>
          <w:rFonts w:eastAsia="Times New Roman" w:cs="Times New Roman"/>
          <w:lang w:eastAsia="fr-FR"/>
        </w:rPr>
        <w:br/>
        <w:t>Orientation sexuelle ~ bisexuelle</w:t>
      </w:r>
      <w:r w:rsidRPr="0012221E">
        <w:rPr>
          <w:rFonts w:eastAsia="Times New Roman" w:cs="Times New Roman"/>
          <w:lang w:eastAsia="fr-FR"/>
        </w:rPr>
        <w:br/>
        <w:t xml:space="preserve">Statut civil ~ </w:t>
      </w:r>
      <w:r w:rsidR="00E27690">
        <w:rPr>
          <w:rFonts w:eastAsia="Times New Roman" w:cs="Times New Roman"/>
          <w:lang w:eastAsia="fr-FR"/>
        </w:rPr>
        <w:t>veuf</w:t>
      </w:r>
      <w:r w:rsidRPr="0012221E">
        <w:rPr>
          <w:rFonts w:eastAsia="Times New Roman" w:cs="Times New Roman"/>
          <w:lang w:eastAsia="fr-FR"/>
        </w:rPr>
        <w:br/>
      </w:r>
      <w:r w:rsidRPr="0012221E">
        <w:rPr>
          <w:rFonts w:eastAsia="Times New Roman" w:cs="Times New Roman"/>
          <w:lang w:eastAsia="fr-FR"/>
        </w:rPr>
        <w:br/>
        <w:t xml:space="preserve">Avatar ~ Frank Grillo (© </w:t>
      </w:r>
      <w:r w:rsidR="00411379">
        <w:rPr>
          <w:rFonts w:eastAsia="Times New Roman" w:cs="Times New Roman"/>
          <w:lang w:eastAsia="fr-FR"/>
        </w:rPr>
        <w:t>Étangs noirs</w:t>
      </w:r>
      <w:proofErr w:type="gramStart"/>
      <w:r w:rsidRPr="0012221E">
        <w:rPr>
          <w:rFonts w:eastAsia="Times New Roman" w:cs="Times New Roman"/>
          <w:lang w:eastAsia="fr-FR"/>
        </w:rPr>
        <w:t>)</w:t>
      </w:r>
      <w:proofErr w:type="gramEnd"/>
      <w:r w:rsidRPr="0012221E">
        <w:rPr>
          <w:rFonts w:eastAsia="Times New Roman" w:cs="Times New Roman"/>
          <w:lang w:eastAsia="fr-FR"/>
        </w:rPr>
        <w:br/>
      </w:r>
      <w:r w:rsidRPr="0012221E">
        <w:rPr>
          <w:rFonts w:eastAsia="Times New Roman" w:cs="Times New Roman"/>
          <w:i/>
          <w:iCs/>
          <w:lang w:eastAsia="fr-FR"/>
        </w:rPr>
        <w:t>suggestions :</w:t>
      </w:r>
      <w:r w:rsidRPr="0012221E">
        <w:rPr>
          <w:rFonts w:eastAsia="Times New Roman" w:cs="Times New Roman"/>
          <w:lang w:eastAsia="fr-FR"/>
        </w:rPr>
        <w:t xml:space="preserve"> Brad Pitt</w:t>
      </w:r>
    </w:p>
    <w:p w:rsidR="0012221E" w:rsidRPr="0012221E" w:rsidRDefault="0012221E" w:rsidP="0012221E">
      <w:pPr>
        <w:spacing w:after="0" w:line="240" w:lineRule="auto"/>
        <w:rPr>
          <w:rFonts w:eastAsia="Times New Roman" w:cs="Times New Roman"/>
          <w:lang w:eastAsia="fr-FR"/>
        </w:rPr>
      </w:pPr>
    </w:p>
    <w:p w:rsidR="0012221E" w:rsidRPr="0012221E" w:rsidRDefault="0012221E" w:rsidP="0012221E">
      <w:pPr>
        <w:spacing w:after="0" w:line="240" w:lineRule="auto"/>
        <w:rPr>
          <w:rFonts w:eastAsia="Times New Roman" w:cs="Times New Roman"/>
          <w:lang w:eastAsia="fr-FR"/>
        </w:rPr>
      </w:pPr>
      <w:proofErr w:type="spellStart"/>
      <w:r w:rsidRPr="0012221E">
        <w:rPr>
          <w:rFonts w:eastAsia="Times New Roman" w:cs="Times New Roman"/>
          <w:lang w:eastAsia="fr-FR"/>
        </w:rPr>
        <w:t>Mystic</w:t>
      </w:r>
      <w:proofErr w:type="spellEnd"/>
      <w:r w:rsidRPr="0012221E">
        <w:rPr>
          <w:rFonts w:eastAsia="Times New Roman" w:cs="Times New Roman"/>
          <w:lang w:eastAsia="fr-FR"/>
        </w:rPr>
        <w:t xml:space="preserve"> Swan</w:t>
      </w:r>
    </w:p>
    <w:p w:rsidR="0012221E" w:rsidRPr="0012221E" w:rsidRDefault="0012221E" w:rsidP="0012221E">
      <w:pPr>
        <w:spacing w:after="0" w:line="240" w:lineRule="auto"/>
        <w:rPr>
          <w:bCs/>
        </w:rPr>
      </w:pPr>
      <w:r w:rsidRPr="0012221E">
        <w:rPr>
          <w:rFonts w:eastAsia="Times New Roman" w:cs="Times New Roman"/>
          <w:lang w:eastAsia="fr-FR"/>
        </w:rPr>
        <w:t>Date d'arrivée ~ en 2000</w:t>
      </w:r>
      <w:r w:rsidRPr="0012221E">
        <w:rPr>
          <w:rFonts w:eastAsia="Times New Roman" w:cs="Times New Roman"/>
          <w:lang w:eastAsia="fr-FR"/>
        </w:rPr>
        <w:br/>
        <w:t xml:space="preserve">Occupation à l'hôtel ~ Tueur à gages </w:t>
      </w:r>
      <w:r w:rsidRPr="0012221E">
        <w:rPr>
          <w:rFonts w:eastAsia="Times New Roman" w:cs="Times New Roman"/>
          <w:lang w:eastAsia="fr-FR"/>
        </w:rPr>
        <w:br/>
      </w:r>
      <w:r w:rsidRPr="0012221E">
        <w:rPr>
          <w:rFonts w:eastAsia="Times New Roman" w:cs="Times New Roman"/>
          <w:lang w:eastAsia="fr-FR"/>
        </w:rPr>
        <w:br/>
        <w:t xml:space="preserve">Privilèges ~ </w:t>
      </w:r>
      <w:r w:rsidRPr="0012221E">
        <w:rPr>
          <w:bCs/>
        </w:rPr>
        <w:t>Avoir une chambre personnelle</w:t>
      </w:r>
      <w:r w:rsidRPr="0012221E">
        <w:br/>
      </w:r>
      <w:r w:rsidRPr="0012221E">
        <w:rPr>
          <w:bCs/>
        </w:rPr>
        <w:t xml:space="preserve">Circuler librement à </w:t>
      </w:r>
      <w:proofErr w:type="spellStart"/>
      <w:r w:rsidRPr="0012221E">
        <w:rPr>
          <w:bCs/>
        </w:rPr>
        <w:t>Elysium</w:t>
      </w:r>
      <w:proofErr w:type="spellEnd"/>
      <w:r w:rsidRPr="0012221E">
        <w:t xml:space="preserve"> </w:t>
      </w:r>
      <w:r w:rsidRPr="0012221E">
        <w:br/>
      </w:r>
      <w:r w:rsidRPr="0012221E">
        <w:rPr>
          <w:bCs/>
        </w:rPr>
        <w:t xml:space="preserve">Circuler librement au </w:t>
      </w:r>
      <w:proofErr w:type="spellStart"/>
      <w:r w:rsidRPr="0012221E">
        <w:rPr>
          <w:bCs/>
        </w:rPr>
        <w:t>Limbo</w:t>
      </w:r>
      <w:proofErr w:type="spellEnd"/>
    </w:p>
    <w:p w:rsidR="0012221E" w:rsidRPr="0012221E" w:rsidRDefault="0012221E" w:rsidP="0012221E">
      <w:pPr>
        <w:spacing w:after="0" w:line="240" w:lineRule="auto"/>
        <w:rPr>
          <w:rFonts w:eastAsia="Times New Roman" w:cs="Times New Roman"/>
          <w:lang w:eastAsia="fr-FR"/>
        </w:rPr>
      </w:pPr>
      <w:r w:rsidRPr="0012221E">
        <w:rPr>
          <w:bCs/>
        </w:rPr>
        <w:t xml:space="preserve">Circuler librement au </w:t>
      </w:r>
      <w:proofErr w:type="spellStart"/>
      <w:r w:rsidRPr="0012221E">
        <w:rPr>
          <w:bCs/>
        </w:rPr>
        <w:t>Pandemonium</w:t>
      </w:r>
      <w:proofErr w:type="spellEnd"/>
    </w:p>
    <w:p w:rsidR="0012221E" w:rsidRPr="0012221E" w:rsidRDefault="0012221E" w:rsidP="0012221E">
      <w:pPr>
        <w:spacing w:after="0" w:line="240" w:lineRule="auto"/>
        <w:rPr>
          <w:rFonts w:eastAsia="Times New Roman" w:cs="Times New Roman"/>
          <w:lang w:eastAsia="fr-FR"/>
        </w:rPr>
      </w:pPr>
    </w:p>
    <w:p w:rsidR="0012221E" w:rsidRPr="0012221E" w:rsidRDefault="0012221E" w:rsidP="0012221E">
      <w:pPr>
        <w:spacing w:after="0" w:line="240" w:lineRule="auto"/>
        <w:rPr>
          <w:rFonts w:eastAsia="Times New Roman" w:cs="Times New Roman"/>
          <w:lang w:eastAsia="fr-FR"/>
        </w:rPr>
      </w:pPr>
      <w:r w:rsidRPr="0012221E">
        <w:rPr>
          <w:rFonts w:eastAsia="Times New Roman" w:cs="Times New Roman"/>
          <w:lang w:eastAsia="fr-FR"/>
        </w:rPr>
        <w:t>Caractère</w:t>
      </w:r>
    </w:p>
    <w:p w:rsidR="00C80A43" w:rsidRDefault="0012221E" w:rsidP="0012221E">
      <w:pPr>
        <w:pStyle w:val="NoSpacing"/>
      </w:pPr>
      <w:r>
        <w:t>Charismatique, débrouillard, inventif, intuitif, sérieux, borné, caractériel, solitaire, perfectionniste, téméraire, silencieux.</w:t>
      </w:r>
    </w:p>
    <w:p w:rsidR="0012221E" w:rsidRDefault="0012221E" w:rsidP="0012221E">
      <w:pPr>
        <w:pStyle w:val="NoSpacing"/>
      </w:pPr>
    </w:p>
    <w:p w:rsidR="0012221E" w:rsidRDefault="0012221E" w:rsidP="0012221E">
      <w:pPr>
        <w:pStyle w:val="NoSpacing"/>
      </w:pPr>
      <w:r>
        <w:t xml:space="preserve">Histoire </w:t>
      </w:r>
    </w:p>
    <w:p w:rsidR="0012221E" w:rsidRDefault="0012221E" w:rsidP="0012221E">
      <w:pPr>
        <w:pStyle w:val="NoSpacing"/>
      </w:pPr>
    </w:p>
    <w:p w:rsidR="0012221E" w:rsidRDefault="0012221E" w:rsidP="0012221E">
      <w:pPr>
        <w:pStyle w:val="NoSpacing"/>
      </w:pPr>
      <w:r>
        <w:t>~</w:t>
      </w:r>
      <w:r w:rsidR="00145183">
        <w:t xml:space="preserve"> </w:t>
      </w:r>
      <w:proofErr w:type="spellStart"/>
      <w:r w:rsidR="00145183">
        <w:t>Thuban</w:t>
      </w:r>
      <w:proofErr w:type="spellEnd"/>
      <w:r w:rsidR="00145183">
        <w:t xml:space="preserve"> est né en Afrique du Sud et s’est passionné très tôt pour le rugby</w:t>
      </w:r>
      <w:r w:rsidR="00E27690">
        <w:t>, sport très présent dans ce pays</w:t>
      </w:r>
      <w:r w:rsidR="00145183">
        <w:t>. Cependant, on lui a vite reproché son manque d’esprit d’équipe, et il a fini par arrêter de jouer pour</w:t>
      </w:r>
      <w:r w:rsidR="00123566">
        <w:t xml:space="preserve"> rester sur le bord du terrain et </w:t>
      </w:r>
      <w:r w:rsidR="00145183">
        <w:t>faire l’arbitre.</w:t>
      </w:r>
    </w:p>
    <w:p w:rsidR="00145183" w:rsidRDefault="00145183" w:rsidP="0012221E">
      <w:pPr>
        <w:pStyle w:val="NoSpacing"/>
      </w:pPr>
    </w:p>
    <w:p w:rsidR="0012221E" w:rsidRDefault="0012221E" w:rsidP="0012221E">
      <w:pPr>
        <w:pStyle w:val="NoSpacing"/>
      </w:pPr>
      <w:r>
        <w:t>~</w:t>
      </w:r>
      <w:r w:rsidR="00145183">
        <w:t xml:space="preserve"> </w:t>
      </w:r>
      <w:r w:rsidR="00E27690">
        <w:t>Au début des années 90, i</w:t>
      </w:r>
      <w:r w:rsidR="00145183">
        <w:t xml:space="preserve">l s’engage dans l’Armée de terre </w:t>
      </w:r>
      <w:r w:rsidR="00E27690">
        <w:t>sud-africaine où il est déployé sur divers théâtres d’opérations. Très vite, il est pressenti pour rejoindre les forces spéciales. En 1995 il épouse sa femme qui accouche de son fils la même année.</w:t>
      </w:r>
    </w:p>
    <w:p w:rsidR="00145183" w:rsidRDefault="00145183" w:rsidP="0012221E">
      <w:pPr>
        <w:pStyle w:val="NoSpacing"/>
      </w:pPr>
    </w:p>
    <w:p w:rsidR="0012221E" w:rsidRDefault="0012221E" w:rsidP="0012221E">
      <w:pPr>
        <w:pStyle w:val="NoSpacing"/>
      </w:pPr>
      <w:r>
        <w:t>~</w:t>
      </w:r>
      <w:r w:rsidR="00E27690">
        <w:t xml:space="preserve"> Sa femme et son fils sont les victimes collatérales d’un règlement de compte de gangs. Anéanti, </w:t>
      </w:r>
      <w:proofErr w:type="spellStart"/>
      <w:r w:rsidR="00E27690">
        <w:t>Thuban</w:t>
      </w:r>
      <w:proofErr w:type="spellEnd"/>
      <w:r w:rsidR="00E27690">
        <w:t xml:space="preserve"> décide lui-même de faire sa justice et tue des dizaines de malfrats. Ainsi, cette année 2000 est marquée par le début de sa carrière de tueur à gages : son employeur du moment lui fait découvrir le </w:t>
      </w:r>
      <w:proofErr w:type="spellStart"/>
      <w:r w:rsidR="00E27690">
        <w:t>Mystic</w:t>
      </w:r>
      <w:proofErr w:type="spellEnd"/>
      <w:r w:rsidR="00E27690">
        <w:t xml:space="preserve"> Swan aux États-Unis.</w:t>
      </w:r>
    </w:p>
    <w:p w:rsidR="00E27690" w:rsidRDefault="00E27690" w:rsidP="0012221E">
      <w:pPr>
        <w:pStyle w:val="NoSpacing"/>
      </w:pPr>
    </w:p>
    <w:p w:rsidR="0012221E" w:rsidRDefault="0012221E" w:rsidP="0012221E">
      <w:pPr>
        <w:pStyle w:val="NoSpacing"/>
      </w:pPr>
      <w:r>
        <w:t>~</w:t>
      </w:r>
      <w:r w:rsidR="00E27690">
        <w:t xml:space="preserve"> L’hôtel est une douce distraction pour l’homme qui cherche toujours à </w:t>
      </w:r>
      <w:r w:rsidR="00123566">
        <w:t>surmonter</w:t>
      </w:r>
      <w:r w:rsidR="00E27690">
        <w:t xml:space="preserve"> son deuil. Quand il n’a pas de mission en cours, il se rend souvent au </w:t>
      </w:r>
      <w:proofErr w:type="spellStart"/>
      <w:r w:rsidR="00E27690">
        <w:t>Mystic</w:t>
      </w:r>
      <w:proofErr w:type="spellEnd"/>
      <w:r w:rsidR="00E27690">
        <w:t xml:space="preserve"> Swan</w:t>
      </w:r>
      <w:r w:rsidR="00123566">
        <w:t xml:space="preserve"> et loue très souvent la même </w:t>
      </w:r>
      <w:proofErr w:type="spellStart"/>
      <w:r w:rsidR="00123566">
        <w:t>Jewel</w:t>
      </w:r>
      <w:proofErr w:type="spellEnd"/>
      <w:r w:rsidR="00123566">
        <w:t xml:space="preserve">, </w:t>
      </w:r>
      <w:proofErr w:type="spellStart"/>
      <w:r w:rsidR="00123566">
        <w:t>Tellulah</w:t>
      </w:r>
      <w:proofErr w:type="spellEnd"/>
      <w:r w:rsidR="00123566">
        <w:t>.</w:t>
      </w:r>
    </w:p>
    <w:p w:rsidR="00E27690" w:rsidRDefault="00E27690" w:rsidP="0012221E">
      <w:pPr>
        <w:pStyle w:val="NoSpacing"/>
      </w:pPr>
    </w:p>
    <w:p w:rsidR="0012221E" w:rsidRDefault="0012221E" w:rsidP="0012221E">
      <w:pPr>
        <w:pStyle w:val="NoSpacing"/>
      </w:pPr>
      <w:r>
        <w:t>~</w:t>
      </w:r>
      <w:r w:rsidR="00E27690">
        <w:t xml:space="preserve"> On lui confie une mission délicate : celle d’assassiner la fille d’un supposé chef de gang. Il accepte la mission</w:t>
      </w:r>
      <w:r w:rsidR="00123566">
        <w:t xml:space="preserve">, </w:t>
      </w:r>
      <w:r w:rsidR="00E27690">
        <w:t xml:space="preserve">mais tombe immédiatement amoureux de sa cible. Dans l’embarras, il prend la décision de la sauver et de se cacher avec elle dans l’hôtel. Après lui avoir expliqué ce qu’elle faisait-là, la jeune fille, en larmes, lui </w:t>
      </w:r>
      <w:r w:rsidR="00123566">
        <w:t>en a terriblement voulu d'avoir scellé son sort dans un endroit aussi déplorable.</w:t>
      </w:r>
    </w:p>
    <w:p w:rsidR="0012221E" w:rsidRDefault="0012221E" w:rsidP="0012221E">
      <w:pPr>
        <w:pStyle w:val="NoSpacing"/>
      </w:pPr>
    </w:p>
    <w:p w:rsidR="0012221E" w:rsidRDefault="0012221E" w:rsidP="0012221E">
      <w:pPr>
        <w:pStyle w:val="NoSpacing"/>
      </w:pPr>
      <w:r>
        <w:t>Liens</w:t>
      </w:r>
    </w:p>
    <w:p w:rsidR="0012221E" w:rsidRDefault="0012221E" w:rsidP="0012221E">
      <w:pPr>
        <w:pStyle w:val="NoSpacing"/>
      </w:pPr>
    </w:p>
    <w:p w:rsidR="0012221E" w:rsidRDefault="0012221E" w:rsidP="0012221E">
      <w:pPr>
        <w:pStyle w:val="NoSpacing"/>
      </w:pPr>
      <w:proofErr w:type="spellStart"/>
      <w:r>
        <w:lastRenderedPageBreak/>
        <w:t>Nashira</w:t>
      </w:r>
      <w:proofErr w:type="spellEnd"/>
      <w:r>
        <w:t xml:space="preserve"> (</w:t>
      </w:r>
      <w:proofErr w:type="spellStart"/>
      <w:r>
        <w:t>Liané</w:t>
      </w:r>
      <w:proofErr w:type="spellEnd"/>
      <w:r w:rsidRPr="0012221E">
        <w:t>)</w:t>
      </w:r>
    </w:p>
    <w:p w:rsidR="0012221E" w:rsidRDefault="0012221E" w:rsidP="0012221E">
      <w:pPr>
        <w:pStyle w:val="NoSpacing"/>
      </w:pPr>
    </w:p>
    <w:p w:rsidR="0012221E" w:rsidRDefault="004C5E7B" w:rsidP="0012221E">
      <w:pPr>
        <w:pStyle w:val="NoSpacing"/>
      </w:pPr>
      <w:r>
        <w:t xml:space="preserve">Cible manquée </w:t>
      </w:r>
      <w:r w:rsidR="0012221E">
        <w:t>~</w:t>
      </w:r>
      <w:r>
        <w:t xml:space="preserve"> Elle devait être un job comme les autres, </w:t>
      </w:r>
      <w:proofErr w:type="spellStart"/>
      <w:r>
        <w:t>Thuban</w:t>
      </w:r>
      <w:proofErr w:type="spellEnd"/>
      <w:r>
        <w:t xml:space="preserve"> avait pour mission de l’assassiner. Mais lorsqu’il a eu la jeune fille dans le viseur de son fusil, il</w:t>
      </w:r>
      <w:r w:rsidR="00123566">
        <w:t xml:space="preserve"> était i</w:t>
      </w:r>
      <w:r>
        <w:t xml:space="preserve">ncapable de presser la gâchette. À la place d’un coup de feu, il y a un coup de foudre : il a pris la décision de sauver la jeune fille, quitte à se mettre en danger en n’accomplissant pas sa mission. Il l’a emmené avec lui au </w:t>
      </w:r>
      <w:proofErr w:type="spellStart"/>
      <w:r>
        <w:t>Mystic</w:t>
      </w:r>
      <w:proofErr w:type="spellEnd"/>
      <w:r>
        <w:t xml:space="preserve"> qui lui semblait être l’endroit idéal pour se cacher : là, il lui a appris qu’il était censé la tuer et lui a avoué ses sentiments dans la foulée. </w:t>
      </w:r>
      <w:proofErr w:type="spellStart"/>
      <w:r>
        <w:t>Nashira</w:t>
      </w:r>
      <w:proofErr w:type="spellEnd"/>
      <w:r>
        <w:t xml:space="preserve">, rouge de colère, n’a rien voulu entendre et l’a repoussé. Le cœur brisé, </w:t>
      </w:r>
      <w:proofErr w:type="spellStart"/>
      <w:r>
        <w:t>Thuban</w:t>
      </w:r>
      <w:proofErr w:type="spellEnd"/>
      <w:r>
        <w:t xml:space="preserve"> attend le moment opportun pour s’approcher de </w:t>
      </w:r>
      <w:proofErr w:type="spellStart"/>
      <w:r>
        <w:t>Nashira</w:t>
      </w:r>
      <w:proofErr w:type="spellEnd"/>
      <w:r>
        <w:t xml:space="preserve"> : pas question d’abandonner aussi vite…</w:t>
      </w:r>
    </w:p>
    <w:p w:rsidR="004C5E7B" w:rsidRDefault="004C5E7B" w:rsidP="0012221E">
      <w:pPr>
        <w:pStyle w:val="NoSpacing"/>
      </w:pPr>
    </w:p>
    <w:p w:rsidR="004C5E7B" w:rsidRDefault="004C5E7B" w:rsidP="0012221E">
      <w:pPr>
        <w:pStyle w:val="NoSpacing"/>
      </w:pPr>
      <w:proofErr w:type="spellStart"/>
      <w:r>
        <w:t>Tellulah</w:t>
      </w:r>
      <w:proofErr w:type="spellEnd"/>
      <w:r>
        <w:t xml:space="preserve"> (Rebecca</w:t>
      </w:r>
      <w:r w:rsidRPr="004C5E7B">
        <w:t>)</w:t>
      </w:r>
    </w:p>
    <w:p w:rsidR="004C5E7B" w:rsidRDefault="004C5E7B" w:rsidP="0012221E">
      <w:pPr>
        <w:pStyle w:val="NoSpacing"/>
      </w:pPr>
    </w:p>
    <w:p w:rsidR="004C5E7B" w:rsidRDefault="004C5E7B" w:rsidP="0012221E">
      <w:pPr>
        <w:pStyle w:val="NoSpacing"/>
      </w:pPr>
      <w:r>
        <w:t>Ancienne hôtesse ~ Lors de sa première visite à l’hôtel en 20</w:t>
      </w:r>
      <w:r w:rsidR="00C45BD3">
        <w:t>00, il a tout de suite jeté son dévolu</w:t>
      </w:r>
      <w:r>
        <w:t xml:space="preserve"> sur cette </w:t>
      </w:r>
      <w:proofErr w:type="spellStart"/>
      <w:r>
        <w:t>Jewel</w:t>
      </w:r>
      <w:proofErr w:type="spellEnd"/>
      <w:r>
        <w:t xml:space="preserve">. Les deux ont passé de bons moments ensemble, et </w:t>
      </w:r>
      <w:proofErr w:type="spellStart"/>
      <w:r>
        <w:t>Thuban</w:t>
      </w:r>
      <w:proofErr w:type="spellEnd"/>
      <w:r>
        <w:t xml:space="preserve"> a même fini par en faire sa </w:t>
      </w:r>
      <w:proofErr w:type="spellStart"/>
      <w:r>
        <w:t>Jewel</w:t>
      </w:r>
      <w:proofErr w:type="spellEnd"/>
      <w:r>
        <w:t xml:space="preserve"> attitrée. Elle est au courant de tous ses secrets</w:t>
      </w:r>
      <w:r w:rsidR="00145183">
        <w:t>, récents comme nouveaux</w:t>
      </w:r>
      <w:r>
        <w:t xml:space="preserve"> : de la mort de son fils à son coup de cœur pour </w:t>
      </w:r>
      <w:proofErr w:type="spellStart"/>
      <w:r>
        <w:t>Nashira</w:t>
      </w:r>
      <w:proofErr w:type="spellEnd"/>
      <w:r>
        <w:t>, elle sait tout. Habituellement peu jalouse, elle est partagée entre l’envie de renouer le lien fort qu’</w:t>
      </w:r>
      <w:r w:rsidR="00C45BD3">
        <w:t>elle partageai</w:t>
      </w:r>
      <w:r>
        <w:t xml:space="preserve">t autrefois avec lui et l’envie de l’aider </w:t>
      </w:r>
      <w:r w:rsidR="00C45BD3">
        <w:t>à conquérir le cœur</w:t>
      </w:r>
      <w:r>
        <w:t xml:space="preserve"> </w:t>
      </w:r>
      <w:proofErr w:type="spellStart"/>
      <w:r>
        <w:t>Nashira</w:t>
      </w:r>
      <w:proofErr w:type="spellEnd"/>
      <w:r>
        <w:t xml:space="preserve">. </w:t>
      </w:r>
    </w:p>
    <w:p w:rsidR="00145183" w:rsidRDefault="00145183" w:rsidP="0012221E">
      <w:pPr>
        <w:pStyle w:val="NoSpacing"/>
      </w:pPr>
    </w:p>
    <w:p w:rsidR="00145183" w:rsidRDefault="00145183" w:rsidP="0012221E">
      <w:pPr>
        <w:pStyle w:val="NoSpacing"/>
      </w:pPr>
      <w:r w:rsidRPr="00145183">
        <w:t>Quartz</w:t>
      </w:r>
      <w:r>
        <w:t xml:space="preserve"> (</w:t>
      </w:r>
      <w:proofErr w:type="spellStart"/>
      <w:r>
        <w:t>Jurren</w:t>
      </w:r>
      <w:proofErr w:type="spellEnd"/>
      <w:r>
        <w:t>)</w:t>
      </w:r>
    </w:p>
    <w:p w:rsidR="00145183" w:rsidRDefault="00145183" w:rsidP="0012221E">
      <w:pPr>
        <w:pStyle w:val="NoSpacing"/>
      </w:pPr>
    </w:p>
    <w:p w:rsidR="00145183" w:rsidRDefault="00145183" w:rsidP="0012221E">
      <w:pPr>
        <w:pStyle w:val="NoSpacing"/>
      </w:pPr>
      <w:r>
        <w:t xml:space="preserve">Bourreau des cœurs ~ Le gentil garçon serviable est comme un fils de substitution pour lui. Les deux hommes sont souvent vus ensemble à discuter de tout et de rien. Il l’a rencontré lors d’une soirée au </w:t>
      </w:r>
      <w:proofErr w:type="spellStart"/>
      <w:r>
        <w:t>Maiden</w:t>
      </w:r>
      <w:proofErr w:type="spellEnd"/>
      <w:r>
        <w:t xml:space="preserve"> Bar et n’a pas pu faire autrement que de f</w:t>
      </w:r>
      <w:r w:rsidR="00411379">
        <w:t>ixer le garçon et son visage d’a</w:t>
      </w:r>
      <w:r>
        <w:t xml:space="preserve">nge. Jusqu’à présent, aucun homme ne l’avait autant attiré et </w:t>
      </w:r>
      <w:proofErr w:type="spellStart"/>
      <w:r>
        <w:t>Thuban</w:t>
      </w:r>
      <w:proofErr w:type="spellEnd"/>
      <w:r>
        <w:t xml:space="preserve"> hésite à passer le pas : ses sentiments pour </w:t>
      </w:r>
      <w:proofErr w:type="spellStart"/>
      <w:r>
        <w:t>Nashira</w:t>
      </w:r>
      <w:proofErr w:type="spellEnd"/>
      <w:r w:rsidR="00123566">
        <w:t xml:space="preserve"> et ses désirs pour </w:t>
      </w:r>
      <w:proofErr w:type="spellStart"/>
      <w:r w:rsidR="00123566">
        <w:t>Tellulah</w:t>
      </w:r>
      <w:proofErr w:type="spellEnd"/>
      <w:r w:rsidR="00123566">
        <w:t xml:space="preserve"> </w:t>
      </w:r>
      <w:r>
        <w:t>pèsent sur sa conscience. Pourtant, il serait tellement simple de louer le jeune homme pour une nuit</w:t>
      </w:r>
      <w:r w:rsidR="00123566">
        <w:t>.</w:t>
      </w:r>
      <w:bookmarkStart w:id="0" w:name="_GoBack"/>
      <w:bookmarkEnd w:id="0"/>
    </w:p>
    <w:sectPr w:rsidR="0014518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42D" w:rsidRDefault="004A442D" w:rsidP="00123566">
      <w:pPr>
        <w:spacing w:after="0" w:line="240" w:lineRule="auto"/>
      </w:pPr>
      <w:r>
        <w:separator/>
      </w:r>
    </w:p>
  </w:endnote>
  <w:endnote w:type="continuationSeparator" w:id="0">
    <w:p w:rsidR="004A442D" w:rsidRDefault="004A442D" w:rsidP="00123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42D" w:rsidRDefault="004A442D" w:rsidP="00123566">
      <w:pPr>
        <w:spacing w:after="0" w:line="240" w:lineRule="auto"/>
      </w:pPr>
      <w:r>
        <w:separator/>
      </w:r>
    </w:p>
  </w:footnote>
  <w:footnote w:type="continuationSeparator" w:id="0">
    <w:p w:rsidR="004A442D" w:rsidRDefault="004A442D" w:rsidP="001235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566" w:rsidRDefault="001235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E77"/>
    <w:rsid w:val="0012221E"/>
    <w:rsid w:val="00123566"/>
    <w:rsid w:val="00145183"/>
    <w:rsid w:val="00411379"/>
    <w:rsid w:val="004A442D"/>
    <w:rsid w:val="004C5E7B"/>
    <w:rsid w:val="0089049D"/>
    <w:rsid w:val="00C45BD3"/>
    <w:rsid w:val="00C80A43"/>
    <w:rsid w:val="00E27690"/>
    <w:rsid w:val="00FF1E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221E"/>
    <w:pPr>
      <w:spacing w:after="0" w:line="240" w:lineRule="auto"/>
    </w:pPr>
  </w:style>
  <w:style w:type="paragraph" w:styleId="Header">
    <w:name w:val="header"/>
    <w:basedOn w:val="Normal"/>
    <w:link w:val="HeaderChar"/>
    <w:uiPriority w:val="99"/>
    <w:unhideWhenUsed/>
    <w:rsid w:val="001235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3566"/>
  </w:style>
  <w:style w:type="paragraph" w:styleId="Footer">
    <w:name w:val="footer"/>
    <w:basedOn w:val="Normal"/>
    <w:link w:val="FooterChar"/>
    <w:uiPriority w:val="99"/>
    <w:unhideWhenUsed/>
    <w:rsid w:val="001235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35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221E"/>
    <w:pPr>
      <w:spacing w:after="0" w:line="240" w:lineRule="auto"/>
    </w:pPr>
  </w:style>
  <w:style w:type="paragraph" w:styleId="Header">
    <w:name w:val="header"/>
    <w:basedOn w:val="Normal"/>
    <w:link w:val="HeaderChar"/>
    <w:uiPriority w:val="99"/>
    <w:unhideWhenUsed/>
    <w:rsid w:val="001235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3566"/>
  </w:style>
  <w:style w:type="paragraph" w:styleId="Footer">
    <w:name w:val="footer"/>
    <w:basedOn w:val="Normal"/>
    <w:link w:val="FooterChar"/>
    <w:uiPriority w:val="99"/>
    <w:unhideWhenUsed/>
    <w:rsid w:val="001235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3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662154">
      <w:bodyDiv w:val="1"/>
      <w:marLeft w:val="0"/>
      <w:marRight w:val="0"/>
      <w:marTop w:val="0"/>
      <w:marBottom w:val="0"/>
      <w:divBdr>
        <w:top w:val="none" w:sz="0" w:space="0" w:color="auto"/>
        <w:left w:val="none" w:sz="0" w:space="0" w:color="auto"/>
        <w:bottom w:val="none" w:sz="0" w:space="0" w:color="auto"/>
        <w:right w:val="none" w:sz="0" w:space="0" w:color="auto"/>
      </w:divBdr>
      <w:divsChild>
        <w:div w:id="585499917">
          <w:marLeft w:val="0"/>
          <w:marRight w:val="0"/>
          <w:marTop w:val="0"/>
          <w:marBottom w:val="0"/>
          <w:divBdr>
            <w:top w:val="none" w:sz="0" w:space="0" w:color="auto"/>
            <w:left w:val="none" w:sz="0" w:space="0" w:color="auto"/>
            <w:bottom w:val="none" w:sz="0" w:space="0" w:color="auto"/>
            <w:right w:val="none" w:sz="0" w:space="0" w:color="auto"/>
          </w:divBdr>
          <w:divsChild>
            <w:div w:id="1317681813">
              <w:marLeft w:val="0"/>
              <w:marRight w:val="0"/>
              <w:marTop w:val="0"/>
              <w:marBottom w:val="0"/>
              <w:divBdr>
                <w:top w:val="none" w:sz="0" w:space="0" w:color="auto"/>
                <w:left w:val="none" w:sz="0" w:space="0" w:color="auto"/>
                <w:bottom w:val="none" w:sz="0" w:space="0" w:color="auto"/>
                <w:right w:val="none" w:sz="0" w:space="0" w:color="auto"/>
              </w:divBdr>
            </w:div>
            <w:div w:id="287977615">
              <w:marLeft w:val="0"/>
              <w:marRight w:val="0"/>
              <w:marTop w:val="0"/>
              <w:marBottom w:val="0"/>
              <w:divBdr>
                <w:top w:val="none" w:sz="0" w:space="0" w:color="auto"/>
                <w:left w:val="none" w:sz="0" w:space="0" w:color="auto"/>
                <w:bottom w:val="none" w:sz="0" w:space="0" w:color="auto"/>
                <w:right w:val="none" w:sz="0" w:space="0" w:color="auto"/>
              </w:divBdr>
            </w:div>
            <w:div w:id="2125884990">
              <w:marLeft w:val="0"/>
              <w:marRight w:val="0"/>
              <w:marTop w:val="0"/>
              <w:marBottom w:val="0"/>
              <w:divBdr>
                <w:top w:val="none" w:sz="0" w:space="0" w:color="auto"/>
                <w:left w:val="none" w:sz="0" w:space="0" w:color="auto"/>
                <w:bottom w:val="none" w:sz="0" w:space="0" w:color="auto"/>
                <w:right w:val="none" w:sz="0" w:space="0" w:color="auto"/>
              </w:divBdr>
            </w:div>
            <w:div w:id="1784105891">
              <w:marLeft w:val="0"/>
              <w:marRight w:val="0"/>
              <w:marTop w:val="0"/>
              <w:marBottom w:val="0"/>
              <w:divBdr>
                <w:top w:val="none" w:sz="0" w:space="0" w:color="auto"/>
                <w:left w:val="none" w:sz="0" w:space="0" w:color="auto"/>
                <w:bottom w:val="none" w:sz="0" w:space="0" w:color="auto"/>
                <w:right w:val="none" w:sz="0" w:space="0" w:color="auto"/>
              </w:divBdr>
            </w:div>
            <w:div w:id="994258311">
              <w:marLeft w:val="0"/>
              <w:marRight w:val="0"/>
              <w:marTop w:val="0"/>
              <w:marBottom w:val="0"/>
              <w:divBdr>
                <w:top w:val="none" w:sz="0" w:space="0" w:color="auto"/>
                <w:left w:val="none" w:sz="0" w:space="0" w:color="auto"/>
                <w:bottom w:val="none" w:sz="0" w:space="0" w:color="auto"/>
                <w:right w:val="none" w:sz="0" w:space="0" w:color="auto"/>
              </w:divBdr>
            </w:div>
            <w:div w:id="5266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609</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Galw1n</dc:creator>
  <cp:keywords/>
  <dc:description/>
  <cp:lastModifiedBy>Galw1n</cp:lastModifiedBy>
  <cp:revision>7</cp:revision>
  <dcterms:created xsi:type="dcterms:W3CDTF">2019-11-07T07:31:00Z</dcterms:created>
  <dcterms:modified xsi:type="dcterms:W3CDTF">2019-11-07T14:06:00Z</dcterms:modified>
</cp:coreProperties>
</file>